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26282F"/>
          <w:sz w:val="28"/>
          <w:szCs w:val="28"/>
          <w:lang w:eastAsia="ru-RU"/>
        </w:rPr>
        <w:drawing>
          <wp:inline distT="0" distB="0" distL="0" distR="0" wp14:anchorId="290699A0" wp14:editId="7D4069A3">
            <wp:extent cx="562610" cy="562610"/>
            <wp:effectExtent l="0" t="0" r="8890" b="889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Урус-Мартановский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РОО»</w:t>
      </w:r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«СРЕДНЯЯ ОБЩЕОБРАЗОВАТЕЛЬНАЯ ШКОЛА №2 С. МАРТАН-ЧУ»</w:t>
      </w:r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(МБОУ «СОШ №2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Мартан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-Чу»</w:t>
      </w:r>
      <w:r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Хьалха-Мартанан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КIДО»</w:t>
      </w:r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йукъарадешаран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</w:t>
      </w:r>
      <w:proofErr w:type="spellEnd"/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«МАРТАНЧУ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ЙУЬРТАН №2 ЙОЛУ ЙУККЪЕРА ЙУКЪАРАДЕШАРАН ШКОЛА»</w:t>
      </w:r>
    </w:p>
    <w:p w:rsidR="00CB3F11" w:rsidRDefault="00CB3F11" w:rsidP="00CB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(МБЙУУ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Мартанчу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йуьртан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№2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йолу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ЙУЙУШ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»)</w:t>
      </w:r>
    </w:p>
    <w:p w:rsidR="00CB3F11" w:rsidRDefault="00CB3F11" w:rsidP="00CB3F11">
      <w:pPr>
        <w:tabs>
          <w:tab w:val="left" w:pos="14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808" w:rsidRDefault="00051808" w:rsidP="004A6AA2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6AA2" w:rsidRDefault="004A6AA2" w:rsidP="004A6AA2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6AA2" w:rsidRDefault="004A6AA2" w:rsidP="004A6AA2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 о языках обучения в МБОУ «СОШ №2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с.Мартан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-Чу»</w:t>
      </w:r>
    </w:p>
    <w:p w:rsidR="004A6AA2" w:rsidRPr="004A6AA2" w:rsidRDefault="004A6AA2" w:rsidP="004A6AA2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808" w:rsidRDefault="004A6AA2" w:rsidP="0005180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Язык, языки образования определяются в МБОУ «СОШ №2 </w:t>
      </w:r>
      <w:proofErr w:type="spellStart"/>
      <w:r>
        <w:rPr>
          <w:rFonts w:ascii="Times New Roman" w:hAnsi="Times New Roman"/>
          <w:sz w:val="28"/>
          <w:szCs w:val="28"/>
        </w:rPr>
        <w:t>с.Мартан</w:t>
      </w:r>
      <w:proofErr w:type="spellEnd"/>
      <w:r>
        <w:rPr>
          <w:rFonts w:ascii="Times New Roman" w:hAnsi="Times New Roman"/>
          <w:sz w:val="28"/>
          <w:szCs w:val="28"/>
        </w:rPr>
        <w:t xml:space="preserve">-Чу» локальным нормативным актом. Обучение ведется на государственном </w:t>
      </w:r>
      <w:proofErr w:type="spellStart"/>
      <w:r>
        <w:rPr>
          <w:rFonts w:ascii="Times New Roman" w:hAnsi="Times New Roman"/>
          <w:sz w:val="28"/>
          <w:szCs w:val="28"/>
        </w:rPr>
        <w:t>язые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Российской Федерации – русский язык.</w:t>
      </w:r>
      <w:bookmarkStart w:id="0" w:name="_GoBack"/>
      <w:bookmarkEnd w:id="0"/>
    </w:p>
    <w:p w:rsidR="00051808" w:rsidRDefault="00051808" w:rsidP="0005180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</w:p>
    <w:p w:rsidR="00051808" w:rsidRPr="00051808" w:rsidRDefault="00051808" w:rsidP="0005180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</w:p>
    <w:p w:rsidR="00051808" w:rsidRDefault="00051808" w:rsidP="0005180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</w:p>
    <w:p w:rsidR="00051808" w:rsidRPr="00051808" w:rsidRDefault="00051808" w:rsidP="004A6AA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З.А. </w:t>
      </w:r>
      <w:proofErr w:type="spellStart"/>
      <w:r>
        <w:rPr>
          <w:rFonts w:ascii="Times New Roman" w:hAnsi="Times New Roman"/>
          <w:sz w:val="28"/>
          <w:szCs w:val="28"/>
        </w:rPr>
        <w:t>Дадаева</w:t>
      </w:r>
      <w:proofErr w:type="spellEnd"/>
    </w:p>
    <w:p w:rsidR="004A6AA2" w:rsidRPr="00051808" w:rsidRDefault="004A6AA2" w:rsidP="004A6AA2">
      <w:pPr>
        <w:rPr>
          <w:rFonts w:ascii="Times New Roman" w:hAnsi="Times New Roman"/>
          <w:sz w:val="28"/>
        </w:rPr>
      </w:pPr>
    </w:p>
    <w:p w:rsidR="00051808" w:rsidRPr="00051808" w:rsidRDefault="00051808">
      <w:pPr>
        <w:rPr>
          <w:rFonts w:ascii="Times New Roman" w:hAnsi="Times New Roman"/>
          <w:sz w:val="28"/>
        </w:rPr>
      </w:pPr>
    </w:p>
    <w:sectPr w:rsidR="00051808" w:rsidRPr="00051808" w:rsidSect="00CB3F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143C"/>
    <w:multiLevelType w:val="hybridMultilevel"/>
    <w:tmpl w:val="106A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B8"/>
    <w:rsid w:val="00051808"/>
    <w:rsid w:val="00316B6B"/>
    <w:rsid w:val="0033573A"/>
    <w:rsid w:val="004A6AA2"/>
    <w:rsid w:val="00574BCA"/>
    <w:rsid w:val="00663A48"/>
    <w:rsid w:val="006A64D4"/>
    <w:rsid w:val="00B825B8"/>
    <w:rsid w:val="00C33574"/>
    <w:rsid w:val="00CB3F11"/>
    <w:rsid w:val="00CC7A20"/>
    <w:rsid w:val="00E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56AA"/>
  <w15:docId w15:val="{FC6CAD26-7D57-465C-8FAE-6A02C4D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F1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3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ЦОС-10</cp:lastModifiedBy>
  <cp:revision>5</cp:revision>
  <cp:lastPrinted>2025-07-11T11:54:00Z</cp:lastPrinted>
  <dcterms:created xsi:type="dcterms:W3CDTF">2025-07-11T09:20:00Z</dcterms:created>
  <dcterms:modified xsi:type="dcterms:W3CDTF">2025-09-02T09:36:00Z</dcterms:modified>
</cp:coreProperties>
</file>